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E4" w:rsidRPr="00ED52FE" w:rsidRDefault="000F2D40" w:rsidP="002B22CF">
      <w:pPr>
        <w:ind w:left="360"/>
        <w:jc w:val="both"/>
        <w:rPr>
          <w:i/>
          <w:sz w:val="24"/>
          <w:szCs w:val="24"/>
        </w:rPr>
      </w:pPr>
      <w:r w:rsidRPr="00ED52FE">
        <w:rPr>
          <w:i/>
          <w:sz w:val="24"/>
          <w:szCs w:val="24"/>
        </w:rPr>
        <w:t xml:space="preserve">All reservations must be made in advance.   No group, private party celebrations or events allowed without reservations.  No </w:t>
      </w:r>
      <w:r w:rsidR="00D46C77" w:rsidRPr="00ED52FE">
        <w:rPr>
          <w:i/>
          <w:sz w:val="24"/>
          <w:szCs w:val="24"/>
        </w:rPr>
        <w:t xml:space="preserve">professional photography allowed on the grounds of Camp </w:t>
      </w:r>
      <w:proofErr w:type="spellStart"/>
      <w:r w:rsidR="00D46C77" w:rsidRPr="00ED52FE">
        <w:rPr>
          <w:i/>
          <w:sz w:val="24"/>
          <w:szCs w:val="24"/>
        </w:rPr>
        <w:t>Salmen</w:t>
      </w:r>
      <w:proofErr w:type="spellEnd"/>
      <w:r w:rsidR="00D46C77" w:rsidRPr="00ED52FE">
        <w:rPr>
          <w:i/>
          <w:sz w:val="24"/>
          <w:szCs w:val="24"/>
        </w:rPr>
        <w:t xml:space="preserve"> without reservations</w:t>
      </w:r>
      <w:r w:rsidRPr="00ED52FE">
        <w:rPr>
          <w:i/>
          <w:sz w:val="24"/>
          <w:szCs w:val="24"/>
        </w:rPr>
        <w:t xml:space="preserve">.  There are 4 areas that are available for reservations.   </w:t>
      </w:r>
    </w:p>
    <w:p w:rsidR="00D612DA" w:rsidRDefault="00D612DA" w:rsidP="00320CD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75019">
        <w:rPr>
          <w:sz w:val="20"/>
          <w:szCs w:val="20"/>
        </w:rPr>
        <w:t>No grilling, cooking</w:t>
      </w:r>
      <w:r w:rsidR="00B2047E">
        <w:rPr>
          <w:sz w:val="20"/>
          <w:szCs w:val="20"/>
        </w:rPr>
        <w:t xml:space="preserve"> or </w:t>
      </w:r>
      <w:r w:rsidR="00D46C77">
        <w:rPr>
          <w:sz w:val="20"/>
          <w:szCs w:val="20"/>
        </w:rPr>
        <w:t>open flame</w:t>
      </w:r>
      <w:r w:rsidR="00B2047E">
        <w:rPr>
          <w:sz w:val="20"/>
          <w:szCs w:val="20"/>
        </w:rPr>
        <w:t>s are</w:t>
      </w:r>
      <w:r w:rsidRPr="00975019">
        <w:rPr>
          <w:sz w:val="20"/>
          <w:szCs w:val="20"/>
        </w:rPr>
        <w:t xml:space="preserve"> allowed.</w:t>
      </w:r>
      <w:r w:rsidR="00D46C77">
        <w:rPr>
          <w:sz w:val="20"/>
          <w:szCs w:val="20"/>
        </w:rPr>
        <w:t xml:space="preserve">   Electricity is available for crock pots, warmers, </w:t>
      </w:r>
      <w:r w:rsidR="00320CD4">
        <w:rPr>
          <w:sz w:val="20"/>
          <w:szCs w:val="20"/>
        </w:rPr>
        <w:t>etc. in all facilities</w:t>
      </w:r>
      <w:r w:rsidR="00D46C77">
        <w:rPr>
          <w:sz w:val="20"/>
          <w:szCs w:val="20"/>
        </w:rPr>
        <w:t>.</w:t>
      </w:r>
    </w:p>
    <w:p w:rsidR="00B2047E" w:rsidRPr="00E619B5" w:rsidRDefault="00B2047E" w:rsidP="00320CD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Alcohol is not allowed unless you have gone through the permitting process and have liquor liability insurance.    A separate contract must be filled out.   You are responsible for insurance, permits and security.     </w:t>
      </w:r>
    </w:p>
    <w:p w:rsidR="00D46C77" w:rsidRDefault="00D46C77" w:rsidP="00320CD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glass containers, metal detectors, litter </w:t>
      </w:r>
      <w:r w:rsidR="00B25F2D">
        <w:rPr>
          <w:sz w:val="20"/>
          <w:szCs w:val="20"/>
        </w:rPr>
        <w:t>(including confetti, piñatas, tinsel, water balloons, etc.).  NO inflatables.</w:t>
      </w:r>
      <w:r w:rsidR="00320CD4">
        <w:rPr>
          <w:sz w:val="20"/>
          <w:szCs w:val="20"/>
        </w:rPr>
        <w:t xml:space="preserve">  NO artificial flowers:</w:t>
      </w:r>
      <w:r w:rsidR="00B25F2D">
        <w:rPr>
          <w:sz w:val="20"/>
          <w:szCs w:val="20"/>
        </w:rPr>
        <w:t xml:space="preserve"> </w:t>
      </w:r>
      <w:r w:rsidR="00320CD4">
        <w:rPr>
          <w:sz w:val="20"/>
          <w:szCs w:val="20"/>
        </w:rPr>
        <w:t xml:space="preserve">Organic celebratory items (bird seed, rice, etc.) are acceptable.  </w:t>
      </w:r>
      <w:r w:rsidR="00B25F2D">
        <w:rPr>
          <w:sz w:val="20"/>
          <w:szCs w:val="20"/>
        </w:rPr>
        <w:t xml:space="preserve">NO damaging plants, disturbing wildlife, trespassing off park property, swimming, fishing, and excessive noise.  NO motorized vehicles driving or parking off-road, on grass, on tree roots, or on bicycle or foot paths.  Do not block access to entrances.  </w:t>
      </w:r>
    </w:p>
    <w:p w:rsidR="00320CD4" w:rsidRDefault="00320CD4" w:rsidP="00320CD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Pets are NOT allowed at Camp </w:t>
      </w:r>
      <w:proofErr w:type="spellStart"/>
      <w:r>
        <w:rPr>
          <w:sz w:val="20"/>
          <w:szCs w:val="20"/>
        </w:rPr>
        <w:t>Salmen</w:t>
      </w:r>
      <w:proofErr w:type="spellEnd"/>
      <w:r>
        <w:rPr>
          <w:sz w:val="20"/>
          <w:szCs w:val="20"/>
        </w:rPr>
        <w:t xml:space="preserve"> Nature Park.  </w:t>
      </w:r>
    </w:p>
    <w:p w:rsidR="00320CD4" w:rsidRDefault="00320CD4" w:rsidP="00320CD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Shoes must be worn at all times.</w:t>
      </w:r>
    </w:p>
    <w:p w:rsidR="00D612DA" w:rsidRPr="00320CD4" w:rsidRDefault="00D612DA" w:rsidP="00320CD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75019">
        <w:rPr>
          <w:sz w:val="20"/>
          <w:szCs w:val="20"/>
        </w:rPr>
        <w:t>All children under the age of 12 are required to have adult supervision.   Children attending the event/party must be hand-delivered by an adult to the reserved area and chaperoned during the event.</w:t>
      </w:r>
    </w:p>
    <w:p w:rsidR="00FF12E1" w:rsidRPr="00975019" w:rsidRDefault="00FF12E1" w:rsidP="00320CD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75019">
        <w:rPr>
          <w:sz w:val="20"/>
          <w:szCs w:val="20"/>
        </w:rPr>
        <w:t>You will have 15 minutes before</w:t>
      </w:r>
      <w:r w:rsidR="00DA6B6C">
        <w:rPr>
          <w:sz w:val="20"/>
          <w:szCs w:val="20"/>
        </w:rPr>
        <w:t xml:space="preserve"> and after</w:t>
      </w:r>
      <w:r w:rsidRPr="00975019">
        <w:rPr>
          <w:sz w:val="20"/>
          <w:szCs w:val="20"/>
        </w:rPr>
        <w:t xml:space="preserve"> your event to set up</w:t>
      </w:r>
      <w:r w:rsidR="00DA6B6C">
        <w:rPr>
          <w:sz w:val="20"/>
          <w:szCs w:val="20"/>
        </w:rPr>
        <w:t xml:space="preserve"> and cl</w:t>
      </w:r>
      <w:r w:rsidR="00AD0C4B" w:rsidRPr="00975019">
        <w:rPr>
          <w:sz w:val="20"/>
          <w:szCs w:val="20"/>
        </w:rPr>
        <w:t>eanup</w:t>
      </w:r>
      <w:r w:rsidR="004417DA" w:rsidRPr="00975019">
        <w:rPr>
          <w:sz w:val="20"/>
          <w:szCs w:val="20"/>
        </w:rPr>
        <w:t xml:space="preserve">.   Your deposit will be forfeited if you do not have your area clean and leave on time. </w:t>
      </w:r>
      <w:r w:rsidR="007D6991">
        <w:rPr>
          <w:sz w:val="20"/>
          <w:szCs w:val="20"/>
        </w:rPr>
        <w:t xml:space="preserve">  Please remember there may be an</w:t>
      </w:r>
      <w:r w:rsidR="007B6877">
        <w:rPr>
          <w:sz w:val="20"/>
          <w:szCs w:val="20"/>
        </w:rPr>
        <w:t xml:space="preserve">other reserved event </w:t>
      </w:r>
      <w:r w:rsidR="007D6991">
        <w:rPr>
          <w:sz w:val="20"/>
          <w:szCs w:val="20"/>
        </w:rPr>
        <w:t>before</w:t>
      </w:r>
      <w:r w:rsidR="007B6877">
        <w:rPr>
          <w:sz w:val="20"/>
          <w:szCs w:val="20"/>
        </w:rPr>
        <w:t xml:space="preserve"> and </w:t>
      </w:r>
      <w:r w:rsidR="007D6991">
        <w:rPr>
          <w:sz w:val="20"/>
          <w:szCs w:val="20"/>
        </w:rPr>
        <w:t xml:space="preserve">after your event. </w:t>
      </w:r>
    </w:p>
    <w:p w:rsidR="004417DA" w:rsidRPr="00975019" w:rsidRDefault="004417DA" w:rsidP="00320CD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75019">
        <w:rPr>
          <w:sz w:val="20"/>
          <w:szCs w:val="20"/>
        </w:rPr>
        <w:t xml:space="preserve">In the event weather does not permit use of the reservation, you may elect to reschedule event or receive a refund.  </w:t>
      </w:r>
    </w:p>
    <w:p w:rsidR="004417DA" w:rsidRPr="00975019" w:rsidRDefault="00B25F2D" w:rsidP="00320CD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Checks</w:t>
      </w:r>
      <w:r w:rsidR="00E7075B">
        <w:rPr>
          <w:sz w:val="20"/>
          <w:szCs w:val="20"/>
        </w:rPr>
        <w:t xml:space="preserve"> </w:t>
      </w:r>
      <w:r w:rsidR="00185201">
        <w:rPr>
          <w:sz w:val="20"/>
          <w:szCs w:val="20"/>
        </w:rPr>
        <w:t xml:space="preserve">and </w:t>
      </w:r>
      <w:r w:rsidR="004417DA" w:rsidRPr="000A42BE">
        <w:rPr>
          <w:b/>
          <w:i/>
          <w:sz w:val="20"/>
          <w:szCs w:val="20"/>
          <w:u w:val="single"/>
        </w:rPr>
        <w:t>money orders</w:t>
      </w:r>
      <w:r w:rsidR="004417DA" w:rsidRPr="00975019">
        <w:rPr>
          <w:sz w:val="20"/>
          <w:szCs w:val="20"/>
        </w:rPr>
        <w:t xml:space="preserve"> </w:t>
      </w:r>
      <w:r w:rsidR="00185201">
        <w:rPr>
          <w:sz w:val="20"/>
          <w:szCs w:val="20"/>
        </w:rPr>
        <w:t xml:space="preserve">are </w:t>
      </w:r>
      <w:r w:rsidR="004417DA" w:rsidRPr="00975019">
        <w:rPr>
          <w:sz w:val="20"/>
          <w:szCs w:val="20"/>
        </w:rPr>
        <w:t xml:space="preserve">accepted.   </w:t>
      </w:r>
      <w:r w:rsidR="004417DA" w:rsidRPr="000A42BE">
        <w:rPr>
          <w:b/>
          <w:i/>
          <w:sz w:val="20"/>
          <w:szCs w:val="20"/>
          <w:u w:val="single"/>
        </w:rPr>
        <w:t xml:space="preserve">NO </w:t>
      </w:r>
      <w:r w:rsidR="00D011AE">
        <w:rPr>
          <w:b/>
          <w:i/>
          <w:sz w:val="20"/>
          <w:szCs w:val="20"/>
          <w:u w:val="single"/>
        </w:rPr>
        <w:t>CAS</w:t>
      </w:r>
      <w:r w:rsidR="000A42BE" w:rsidRPr="000A42BE">
        <w:rPr>
          <w:b/>
          <w:i/>
          <w:sz w:val="20"/>
          <w:szCs w:val="20"/>
          <w:u w:val="single"/>
        </w:rPr>
        <w:t>H</w:t>
      </w:r>
      <w:r w:rsidR="007B6877">
        <w:rPr>
          <w:b/>
          <w:i/>
          <w:sz w:val="20"/>
          <w:szCs w:val="20"/>
          <w:u w:val="single"/>
        </w:rPr>
        <w:t>.</w:t>
      </w:r>
    </w:p>
    <w:p w:rsidR="00E619B5" w:rsidRPr="00E619B5" w:rsidRDefault="004417DA" w:rsidP="00320CD4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E619B5">
        <w:rPr>
          <w:sz w:val="20"/>
          <w:szCs w:val="20"/>
        </w:rPr>
        <w:t xml:space="preserve">Cancellations for any reason other than weather must be made 7 days prior to event or your deposit will be forfeited.   </w:t>
      </w:r>
      <w:r w:rsidR="007D6991">
        <w:rPr>
          <w:sz w:val="20"/>
          <w:szCs w:val="20"/>
        </w:rPr>
        <w:t xml:space="preserve">If you chose to cancel, you will be mailed a refund 10 to 14 days after cancellation.  </w:t>
      </w:r>
    </w:p>
    <w:p w:rsidR="004417DA" w:rsidRPr="00677C1B" w:rsidRDefault="000A42BE" w:rsidP="004417DA">
      <w:pPr>
        <w:pStyle w:val="NoSpacing"/>
        <w:rPr>
          <w:sz w:val="24"/>
          <w:szCs w:val="24"/>
        </w:rPr>
      </w:pPr>
      <w:r w:rsidRPr="00677C1B">
        <w:rPr>
          <w:sz w:val="24"/>
          <w:szCs w:val="24"/>
        </w:rPr>
        <w:t xml:space="preserve">Please make out checks or </w:t>
      </w:r>
      <w:r w:rsidR="004417DA" w:rsidRPr="00677C1B">
        <w:rPr>
          <w:sz w:val="24"/>
          <w:szCs w:val="24"/>
        </w:rPr>
        <w:t xml:space="preserve">money orders to </w:t>
      </w:r>
      <w:r w:rsidR="004417DA" w:rsidRPr="00677C1B">
        <w:rPr>
          <w:b/>
          <w:sz w:val="24"/>
          <w:szCs w:val="24"/>
        </w:rPr>
        <w:t>St. Tammany Parish Government</w:t>
      </w:r>
      <w:r w:rsidRPr="00677C1B">
        <w:rPr>
          <w:sz w:val="24"/>
          <w:szCs w:val="24"/>
        </w:rPr>
        <w:t xml:space="preserve"> or </w:t>
      </w:r>
      <w:r w:rsidRPr="00677C1B">
        <w:rPr>
          <w:b/>
          <w:sz w:val="24"/>
          <w:szCs w:val="24"/>
        </w:rPr>
        <w:t>STPG</w:t>
      </w:r>
      <w:r w:rsidRPr="00677C1B">
        <w:rPr>
          <w:sz w:val="24"/>
          <w:szCs w:val="24"/>
        </w:rPr>
        <w:t>.</w:t>
      </w:r>
    </w:p>
    <w:p w:rsidR="004417DA" w:rsidRPr="00677C1B" w:rsidRDefault="004417DA" w:rsidP="00975019">
      <w:pPr>
        <w:pStyle w:val="NoSpacing"/>
        <w:rPr>
          <w:b/>
          <w:sz w:val="24"/>
          <w:szCs w:val="24"/>
        </w:rPr>
      </w:pPr>
      <w:r w:rsidRPr="00677C1B">
        <w:rPr>
          <w:sz w:val="24"/>
          <w:szCs w:val="24"/>
        </w:rPr>
        <w:t>All returned checks are subject to a $50 NSF Fee.</w:t>
      </w:r>
      <w:r w:rsidR="00975019" w:rsidRPr="00677C1B">
        <w:rPr>
          <w:sz w:val="24"/>
          <w:szCs w:val="24"/>
        </w:rPr>
        <w:t xml:space="preserve">  </w:t>
      </w:r>
      <w:r w:rsidR="009F35F4" w:rsidRPr="00677C1B">
        <w:rPr>
          <w:b/>
          <w:sz w:val="24"/>
          <w:szCs w:val="24"/>
        </w:rPr>
        <w:t>C</w:t>
      </w:r>
      <w:r w:rsidR="00975019" w:rsidRPr="00677C1B">
        <w:rPr>
          <w:b/>
          <w:sz w:val="24"/>
          <w:szCs w:val="24"/>
        </w:rPr>
        <w:t>hecks will be deposited when received and your deposit refund will be mailed 10-14 days after your event.</w:t>
      </w:r>
      <w:r w:rsidR="00B25F2D" w:rsidRPr="00677C1B">
        <w:rPr>
          <w:b/>
          <w:sz w:val="24"/>
          <w:szCs w:val="24"/>
        </w:rPr>
        <w:t xml:space="preserve">  FULL PAYMENT DUE UPON BOOKING YOUR EVENT.</w:t>
      </w:r>
    </w:p>
    <w:p w:rsidR="00ED52FE" w:rsidRPr="00677C1B" w:rsidRDefault="00ED52FE" w:rsidP="00975019">
      <w:pPr>
        <w:pStyle w:val="NoSpacing"/>
        <w:rPr>
          <w:b/>
          <w:sz w:val="24"/>
          <w:szCs w:val="24"/>
        </w:rPr>
      </w:pPr>
    </w:p>
    <w:p w:rsidR="00ED52FE" w:rsidRPr="00677C1B" w:rsidRDefault="00ED52FE" w:rsidP="00975019">
      <w:pPr>
        <w:pStyle w:val="NoSpacing"/>
        <w:rPr>
          <w:b/>
          <w:sz w:val="24"/>
          <w:szCs w:val="24"/>
        </w:rPr>
      </w:pPr>
      <w:r w:rsidRPr="00677C1B">
        <w:rPr>
          <w:b/>
          <w:sz w:val="24"/>
          <w:szCs w:val="24"/>
        </w:rPr>
        <w:t xml:space="preserve">If picnic tables are moved they must be put back to their original location or your deposit will be forfeited. </w:t>
      </w:r>
    </w:p>
    <w:p w:rsidR="00ED52FE" w:rsidRPr="00677C1B" w:rsidRDefault="00ED52FE" w:rsidP="00975019">
      <w:pPr>
        <w:pStyle w:val="NoSpacing"/>
        <w:rPr>
          <w:b/>
          <w:sz w:val="24"/>
          <w:szCs w:val="24"/>
        </w:rPr>
      </w:pPr>
      <w:r w:rsidRPr="00677C1B">
        <w:rPr>
          <w:b/>
          <w:sz w:val="24"/>
          <w:szCs w:val="24"/>
        </w:rPr>
        <w:t xml:space="preserve">Additional banquet size folding tables are available with advance notice.  </w:t>
      </w:r>
    </w:p>
    <w:p w:rsidR="00406875" w:rsidRDefault="00406875" w:rsidP="00406875">
      <w:pPr>
        <w:pStyle w:val="NoSpacing"/>
        <w:rPr>
          <w:b/>
          <w:sz w:val="20"/>
          <w:szCs w:val="20"/>
        </w:rPr>
      </w:pPr>
    </w:p>
    <w:p w:rsidR="00677C1B" w:rsidRDefault="00677C1B" w:rsidP="00677C1B">
      <w:pPr>
        <w:pStyle w:val="NoSpacing"/>
        <w:rPr>
          <w:b/>
          <w:sz w:val="24"/>
          <w:szCs w:val="24"/>
        </w:rPr>
      </w:pPr>
      <w:r w:rsidRPr="00ED52FE">
        <w:rPr>
          <w:b/>
          <w:sz w:val="24"/>
          <w:szCs w:val="24"/>
        </w:rPr>
        <w:t xml:space="preserve">Times available for rental:      </w:t>
      </w:r>
      <w:r w:rsidR="00565D79">
        <w:rPr>
          <w:b/>
          <w:sz w:val="24"/>
          <w:szCs w:val="24"/>
        </w:rPr>
        <w:t>1</w:t>
      </w:r>
      <w:r w:rsidRPr="00ED52FE">
        <w:rPr>
          <w:b/>
          <w:sz w:val="24"/>
          <w:szCs w:val="24"/>
        </w:rPr>
        <w:t xml:space="preserve">0:00 am – noon            12:30 pm -2:30 pm                  2:45 pm – </w:t>
      </w:r>
      <w:r>
        <w:rPr>
          <w:b/>
          <w:sz w:val="24"/>
          <w:szCs w:val="24"/>
        </w:rPr>
        <w:t>4</w:t>
      </w:r>
      <w:r w:rsidR="00565D79">
        <w:rPr>
          <w:b/>
          <w:sz w:val="24"/>
          <w:szCs w:val="24"/>
        </w:rPr>
        <w:t xml:space="preserve">:45 pm </w:t>
      </w:r>
    </w:p>
    <w:p w:rsidR="00677C1B" w:rsidRDefault="00677C1B" w:rsidP="00677C1B">
      <w:pPr>
        <w:pStyle w:val="NoSpacing"/>
        <w:rPr>
          <w:b/>
          <w:sz w:val="24"/>
          <w:szCs w:val="24"/>
        </w:rPr>
      </w:pPr>
    </w:p>
    <w:p w:rsidR="00ED52FE" w:rsidRPr="00677C1B" w:rsidRDefault="00320CD4" w:rsidP="00677C1B">
      <w:pPr>
        <w:pStyle w:val="NoSpacing"/>
        <w:jc w:val="center"/>
        <w:rPr>
          <w:b/>
          <w:sz w:val="24"/>
          <w:szCs w:val="24"/>
        </w:rPr>
      </w:pPr>
      <w:r w:rsidRPr="00677C1B">
        <w:rPr>
          <w:b/>
          <w:sz w:val="24"/>
          <w:szCs w:val="24"/>
        </w:rPr>
        <w:t>Main Pavilion Party Area (32 x 32</w:t>
      </w:r>
      <w:r w:rsidR="000F2D40" w:rsidRPr="00677C1B">
        <w:rPr>
          <w:b/>
          <w:sz w:val="24"/>
          <w:szCs w:val="24"/>
        </w:rPr>
        <w:t>)</w:t>
      </w:r>
    </w:p>
    <w:p w:rsidR="00406875" w:rsidRPr="00677C1B" w:rsidRDefault="00320CD4" w:rsidP="00677C1B">
      <w:pPr>
        <w:pStyle w:val="NoSpacing"/>
        <w:jc w:val="center"/>
        <w:rPr>
          <w:b/>
          <w:sz w:val="24"/>
          <w:szCs w:val="24"/>
        </w:rPr>
      </w:pPr>
      <w:r w:rsidRPr="00677C1B">
        <w:rPr>
          <w:sz w:val="24"/>
          <w:szCs w:val="24"/>
        </w:rPr>
        <w:t>$150</w:t>
      </w:r>
      <w:r w:rsidR="00C342C8" w:rsidRPr="00677C1B">
        <w:rPr>
          <w:sz w:val="24"/>
          <w:szCs w:val="24"/>
        </w:rPr>
        <w:t>.00 for 2 hours          $25.00 deposi</w:t>
      </w:r>
      <w:r w:rsidR="00975019" w:rsidRPr="00677C1B">
        <w:rPr>
          <w:sz w:val="24"/>
          <w:szCs w:val="24"/>
        </w:rPr>
        <w:t>t</w:t>
      </w:r>
    </w:p>
    <w:p w:rsidR="00406875" w:rsidRPr="00677C1B" w:rsidRDefault="00ED52FE" w:rsidP="00677C1B">
      <w:pPr>
        <w:pStyle w:val="NoSpacing"/>
        <w:jc w:val="center"/>
        <w:rPr>
          <w:sz w:val="24"/>
          <w:szCs w:val="24"/>
        </w:rPr>
      </w:pPr>
      <w:r w:rsidRPr="00677C1B">
        <w:rPr>
          <w:sz w:val="24"/>
          <w:szCs w:val="24"/>
        </w:rPr>
        <w:t>** 3 picnic tables will be provided **</w:t>
      </w:r>
    </w:p>
    <w:p w:rsidR="00ED52FE" w:rsidRDefault="00ED52FE" w:rsidP="00677C1B">
      <w:pPr>
        <w:pStyle w:val="NoSpacing"/>
        <w:jc w:val="center"/>
        <w:rPr>
          <w:sz w:val="24"/>
          <w:szCs w:val="24"/>
        </w:rPr>
      </w:pPr>
    </w:p>
    <w:p w:rsidR="00677C1B" w:rsidRDefault="00677C1B" w:rsidP="00677C1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Small Pavilions    20 x 20    #1 (Lodge) &amp; #2 (Water Tower)</w:t>
      </w:r>
    </w:p>
    <w:p w:rsidR="00677C1B" w:rsidRDefault="00677C1B" w:rsidP="00677C1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$100.00 for 2 hours              $25.00 Deposit</w:t>
      </w:r>
    </w:p>
    <w:p w:rsidR="00677C1B" w:rsidRPr="00677C1B" w:rsidRDefault="00677C1B" w:rsidP="00677C1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** Each area has 2 picnic tables **</w:t>
      </w:r>
    </w:p>
    <w:p w:rsidR="002B22CF" w:rsidRPr="00ED52FE" w:rsidRDefault="00ED52FE" w:rsidP="00320CD4">
      <w:pPr>
        <w:pStyle w:val="NoSpacing"/>
        <w:rPr>
          <w:sz w:val="24"/>
          <w:szCs w:val="24"/>
        </w:rPr>
      </w:pPr>
      <w:r w:rsidRPr="00677C1B">
        <w:rPr>
          <w:sz w:val="24"/>
          <w:szCs w:val="24"/>
        </w:rPr>
        <w:t xml:space="preserve">                     </w:t>
      </w:r>
    </w:p>
    <w:p w:rsidR="00320CD4" w:rsidRPr="00ED52FE" w:rsidRDefault="00320CD4" w:rsidP="00406875">
      <w:pPr>
        <w:pStyle w:val="NoSpacing"/>
        <w:jc w:val="center"/>
        <w:rPr>
          <w:sz w:val="24"/>
          <w:szCs w:val="24"/>
        </w:rPr>
      </w:pPr>
      <w:r w:rsidRPr="00ED52FE">
        <w:rPr>
          <w:b/>
          <w:sz w:val="24"/>
          <w:szCs w:val="24"/>
        </w:rPr>
        <w:t>Amphitheater</w:t>
      </w:r>
    </w:p>
    <w:p w:rsidR="00320CD4" w:rsidRPr="00ED52FE" w:rsidRDefault="00406875" w:rsidP="00320CD4">
      <w:pPr>
        <w:pStyle w:val="NoSpacing"/>
        <w:jc w:val="center"/>
        <w:rPr>
          <w:sz w:val="24"/>
          <w:szCs w:val="24"/>
        </w:rPr>
      </w:pPr>
      <w:r w:rsidRPr="00ED52FE">
        <w:rPr>
          <w:sz w:val="24"/>
          <w:szCs w:val="24"/>
        </w:rPr>
        <w:t>$100 for 1 hour     $25.00 deposit</w:t>
      </w:r>
    </w:p>
    <w:p w:rsidR="002B22CF" w:rsidRPr="00ED52FE" w:rsidRDefault="002B22CF" w:rsidP="00320CD4">
      <w:pPr>
        <w:pStyle w:val="NoSpacing"/>
        <w:jc w:val="center"/>
        <w:rPr>
          <w:sz w:val="24"/>
          <w:szCs w:val="24"/>
        </w:rPr>
      </w:pPr>
      <w:r w:rsidRPr="00ED52FE">
        <w:rPr>
          <w:sz w:val="24"/>
          <w:szCs w:val="24"/>
        </w:rPr>
        <w:t>(Times are flexible when renting other areas of the park)</w:t>
      </w:r>
    </w:p>
    <w:p w:rsidR="002B22CF" w:rsidRPr="00406875" w:rsidRDefault="002B22CF" w:rsidP="00320CD4">
      <w:pPr>
        <w:pStyle w:val="NoSpacing"/>
        <w:jc w:val="center"/>
        <w:rPr>
          <w:sz w:val="20"/>
          <w:szCs w:val="20"/>
        </w:rPr>
      </w:pPr>
    </w:p>
    <w:p w:rsidR="00ED52FE" w:rsidRDefault="00ED52FE" w:rsidP="00C342C8">
      <w:pPr>
        <w:pStyle w:val="NoSpacing"/>
        <w:rPr>
          <w:sz w:val="20"/>
          <w:szCs w:val="20"/>
        </w:rPr>
      </w:pPr>
    </w:p>
    <w:p w:rsidR="00ED52FE" w:rsidRDefault="00ED52FE" w:rsidP="00C342C8">
      <w:pPr>
        <w:pStyle w:val="NoSpacing"/>
        <w:rPr>
          <w:sz w:val="20"/>
          <w:szCs w:val="20"/>
        </w:rPr>
      </w:pPr>
    </w:p>
    <w:p w:rsidR="00ED52FE" w:rsidRDefault="00ED52FE" w:rsidP="00C342C8">
      <w:pPr>
        <w:pStyle w:val="NoSpacing"/>
        <w:rPr>
          <w:sz w:val="20"/>
          <w:szCs w:val="20"/>
        </w:rPr>
      </w:pPr>
    </w:p>
    <w:p w:rsidR="00975019" w:rsidRPr="00565D79" w:rsidRDefault="00975019" w:rsidP="00C342C8">
      <w:pPr>
        <w:pStyle w:val="NoSpacing"/>
        <w:rPr>
          <w:sz w:val="24"/>
          <w:szCs w:val="24"/>
        </w:rPr>
      </w:pPr>
      <w:r w:rsidRPr="00565D79">
        <w:rPr>
          <w:sz w:val="24"/>
          <w:szCs w:val="24"/>
        </w:rPr>
        <w:t>I have read and understand all the rules.  I acknowledge that the rules apply to me and those in my party.   I will adhere to the rules.  If I do not follow the rules, my party may be asked to leave and I will forfeit my deposit.</w:t>
      </w:r>
    </w:p>
    <w:p w:rsidR="00975019" w:rsidRPr="00975019" w:rsidRDefault="00975019" w:rsidP="00C342C8">
      <w:pPr>
        <w:pStyle w:val="NoSpacing"/>
        <w:rPr>
          <w:sz w:val="20"/>
          <w:szCs w:val="20"/>
        </w:rPr>
      </w:pPr>
    </w:p>
    <w:p w:rsidR="00975019" w:rsidRPr="00975019" w:rsidRDefault="00975019" w:rsidP="00C342C8">
      <w:pPr>
        <w:pStyle w:val="NoSpacing"/>
        <w:rPr>
          <w:sz w:val="20"/>
          <w:szCs w:val="20"/>
        </w:rPr>
      </w:pPr>
      <w:r w:rsidRPr="00975019">
        <w:rPr>
          <w:sz w:val="20"/>
          <w:szCs w:val="20"/>
        </w:rPr>
        <w:t>Printed name: _____</w:t>
      </w:r>
      <w:r w:rsidR="00565D79">
        <w:rPr>
          <w:sz w:val="20"/>
          <w:szCs w:val="20"/>
        </w:rPr>
        <w:t>___</w:t>
      </w:r>
      <w:r w:rsidRPr="00975019">
        <w:rPr>
          <w:sz w:val="20"/>
          <w:szCs w:val="20"/>
        </w:rPr>
        <w:t>_____________________</w:t>
      </w:r>
      <w:r w:rsidR="005E4CB8">
        <w:rPr>
          <w:sz w:val="20"/>
          <w:szCs w:val="20"/>
        </w:rPr>
        <w:t>______</w:t>
      </w:r>
      <w:r w:rsidR="005E4CB8">
        <w:rPr>
          <w:sz w:val="20"/>
          <w:szCs w:val="20"/>
        </w:rPr>
        <w:tab/>
      </w:r>
      <w:r>
        <w:rPr>
          <w:sz w:val="20"/>
          <w:szCs w:val="20"/>
        </w:rPr>
        <w:t xml:space="preserve">Signature:  </w:t>
      </w:r>
      <w:r w:rsidR="00334F67">
        <w:rPr>
          <w:sz w:val="20"/>
          <w:szCs w:val="20"/>
        </w:rPr>
        <w:t xml:space="preserve">  _______</w:t>
      </w:r>
      <w:r>
        <w:rPr>
          <w:sz w:val="20"/>
          <w:szCs w:val="20"/>
        </w:rPr>
        <w:t>_________________________________</w:t>
      </w:r>
    </w:p>
    <w:p w:rsidR="00975019" w:rsidRPr="00975019" w:rsidRDefault="00975019" w:rsidP="00C342C8">
      <w:pPr>
        <w:pStyle w:val="NoSpacing"/>
        <w:rPr>
          <w:sz w:val="20"/>
          <w:szCs w:val="20"/>
        </w:rPr>
      </w:pPr>
    </w:p>
    <w:p w:rsidR="00565D79" w:rsidRDefault="00975019" w:rsidP="00C342C8">
      <w:pPr>
        <w:pStyle w:val="NoSpacing"/>
        <w:rPr>
          <w:sz w:val="20"/>
          <w:szCs w:val="20"/>
        </w:rPr>
      </w:pPr>
      <w:r w:rsidRPr="00975019">
        <w:rPr>
          <w:sz w:val="20"/>
          <w:szCs w:val="20"/>
        </w:rPr>
        <w:t>Address: _________</w:t>
      </w:r>
      <w:r w:rsidR="00565D79">
        <w:rPr>
          <w:sz w:val="20"/>
          <w:szCs w:val="20"/>
        </w:rPr>
        <w:t>____________________________________________</w:t>
      </w:r>
      <w:r w:rsidRPr="00975019">
        <w:rPr>
          <w:sz w:val="20"/>
          <w:szCs w:val="20"/>
        </w:rPr>
        <w:t>____</w:t>
      </w:r>
      <w:r w:rsidR="00565D79">
        <w:rPr>
          <w:sz w:val="20"/>
          <w:szCs w:val="20"/>
        </w:rPr>
        <w:t>____________</w:t>
      </w:r>
      <w:r w:rsidRPr="00975019">
        <w:rPr>
          <w:sz w:val="20"/>
          <w:szCs w:val="20"/>
        </w:rPr>
        <w:t>_______</w:t>
      </w:r>
      <w:r>
        <w:rPr>
          <w:sz w:val="20"/>
          <w:szCs w:val="20"/>
        </w:rPr>
        <w:t>______</w:t>
      </w:r>
      <w:r w:rsidRPr="00975019">
        <w:rPr>
          <w:sz w:val="20"/>
          <w:szCs w:val="20"/>
        </w:rPr>
        <w:t>___</w:t>
      </w:r>
      <w:r w:rsidR="005E4CB8">
        <w:rPr>
          <w:sz w:val="20"/>
          <w:szCs w:val="20"/>
        </w:rPr>
        <w:t>________</w:t>
      </w:r>
      <w:r w:rsidR="005E4CB8">
        <w:rPr>
          <w:sz w:val="20"/>
          <w:szCs w:val="20"/>
        </w:rPr>
        <w:tab/>
      </w:r>
    </w:p>
    <w:p w:rsidR="00565D79" w:rsidRDefault="00565D79" w:rsidP="00C342C8">
      <w:pPr>
        <w:pStyle w:val="NoSpacing"/>
        <w:rPr>
          <w:sz w:val="20"/>
          <w:szCs w:val="20"/>
        </w:rPr>
      </w:pPr>
    </w:p>
    <w:p w:rsidR="00975019" w:rsidRDefault="00DA6B6C" w:rsidP="00C342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City, State, Zip</w:t>
      </w:r>
      <w:r w:rsidR="00975019" w:rsidRPr="00975019">
        <w:rPr>
          <w:sz w:val="20"/>
          <w:szCs w:val="20"/>
        </w:rPr>
        <w:t>: ____________</w:t>
      </w:r>
      <w:r w:rsidR="00565D79">
        <w:rPr>
          <w:sz w:val="20"/>
          <w:szCs w:val="20"/>
        </w:rPr>
        <w:t>_________________________________________________</w:t>
      </w:r>
      <w:r w:rsidR="00975019" w:rsidRPr="00975019">
        <w:rPr>
          <w:sz w:val="20"/>
          <w:szCs w:val="20"/>
        </w:rPr>
        <w:t>______________</w:t>
      </w:r>
      <w:r>
        <w:rPr>
          <w:sz w:val="20"/>
          <w:szCs w:val="20"/>
        </w:rPr>
        <w:t>____</w:t>
      </w:r>
      <w:r w:rsidR="00975019" w:rsidRPr="00975019">
        <w:rPr>
          <w:sz w:val="20"/>
          <w:szCs w:val="20"/>
        </w:rPr>
        <w:t>_________</w:t>
      </w:r>
    </w:p>
    <w:p w:rsidR="007D6991" w:rsidRPr="00975019" w:rsidRDefault="007D6991" w:rsidP="00C342C8">
      <w:pPr>
        <w:pStyle w:val="NoSpacing"/>
        <w:rPr>
          <w:sz w:val="20"/>
          <w:szCs w:val="20"/>
        </w:rPr>
      </w:pPr>
    </w:p>
    <w:p w:rsidR="005E4CB8" w:rsidRDefault="007D6991" w:rsidP="00C342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</w:t>
      </w:r>
      <w:r w:rsidR="00975019" w:rsidRPr="00975019">
        <w:rPr>
          <w:sz w:val="20"/>
          <w:szCs w:val="20"/>
        </w:rPr>
        <w:t>ontact number: ____</w:t>
      </w:r>
      <w:r w:rsidR="00565D79">
        <w:rPr>
          <w:sz w:val="20"/>
          <w:szCs w:val="20"/>
        </w:rPr>
        <w:t>_____</w:t>
      </w:r>
      <w:r w:rsidR="00975019" w:rsidRPr="00975019">
        <w:rPr>
          <w:sz w:val="20"/>
          <w:szCs w:val="20"/>
        </w:rPr>
        <w:t>____</w:t>
      </w:r>
      <w:r w:rsidR="00975019">
        <w:rPr>
          <w:sz w:val="20"/>
          <w:szCs w:val="20"/>
        </w:rPr>
        <w:t>____</w:t>
      </w:r>
      <w:r w:rsidR="00565D79">
        <w:rPr>
          <w:sz w:val="20"/>
          <w:szCs w:val="20"/>
        </w:rPr>
        <w:t>___</w:t>
      </w:r>
      <w:r w:rsidR="00975019">
        <w:rPr>
          <w:sz w:val="20"/>
          <w:szCs w:val="20"/>
        </w:rPr>
        <w:t>___________</w:t>
      </w:r>
      <w:r w:rsidR="005E4CB8">
        <w:rPr>
          <w:sz w:val="20"/>
          <w:szCs w:val="20"/>
        </w:rPr>
        <w:tab/>
        <w:t>Email:</w:t>
      </w:r>
      <w:r w:rsidR="00565D79">
        <w:rPr>
          <w:sz w:val="20"/>
          <w:szCs w:val="20"/>
        </w:rPr>
        <w:t xml:space="preserve">  </w:t>
      </w:r>
      <w:r w:rsidR="005E4CB8">
        <w:rPr>
          <w:sz w:val="20"/>
          <w:szCs w:val="20"/>
        </w:rPr>
        <w:t>_______________________________</w:t>
      </w:r>
      <w:r w:rsidR="00565D79">
        <w:rPr>
          <w:sz w:val="20"/>
          <w:szCs w:val="20"/>
        </w:rPr>
        <w:t>_____</w:t>
      </w:r>
      <w:r w:rsidR="005E4CB8">
        <w:rPr>
          <w:sz w:val="20"/>
          <w:szCs w:val="20"/>
        </w:rPr>
        <w:t>_________</w:t>
      </w:r>
      <w:r w:rsidR="00975019">
        <w:rPr>
          <w:sz w:val="20"/>
          <w:szCs w:val="20"/>
        </w:rPr>
        <w:t xml:space="preserve">           </w:t>
      </w:r>
    </w:p>
    <w:p w:rsidR="005E4CB8" w:rsidRDefault="005E4CB8" w:rsidP="00C342C8">
      <w:pPr>
        <w:pStyle w:val="NoSpacing"/>
        <w:rPr>
          <w:sz w:val="20"/>
          <w:szCs w:val="20"/>
        </w:rPr>
      </w:pPr>
    </w:p>
    <w:p w:rsidR="00565D79" w:rsidRDefault="00334F67" w:rsidP="00C342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Party Date</w:t>
      </w:r>
      <w:r w:rsidR="00565D79">
        <w:rPr>
          <w:sz w:val="20"/>
          <w:szCs w:val="20"/>
        </w:rPr>
        <w:t>:   __________</w:t>
      </w:r>
      <w:r>
        <w:rPr>
          <w:sz w:val="20"/>
          <w:szCs w:val="20"/>
        </w:rPr>
        <w:t>____</w:t>
      </w:r>
      <w:r w:rsidR="005E4CB8">
        <w:rPr>
          <w:sz w:val="20"/>
          <w:szCs w:val="20"/>
        </w:rPr>
        <w:t>_____________</w:t>
      </w:r>
      <w:r>
        <w:rPr>
          <w:sz w:val="20"/>
          <w:szCs w:val="20"/>
        </w:rPr>
        <w:t>_______</w:t>
      </w:r>
      <w:r w:rsidR="00565D79">
        <w:rPr>
          <w:sz w:val="20"/>
          <w:szCs w:val="20"/>
        </w:rPr>
        <w:t xml:space="preserve">   Party Time:  ______________________________________________</w:t>
      </w:r>
    </w:p>
    <w:p w:rsidR="00565D79" w:rsidRDefault="00565D79" w:rsidP="00C342C8">
      <w:pPr>
        <w:pStyle w:val="NoSpacing"/>
        <w:rPr>
          <w:sz w:val="20"/>
          <w:szCs w:val="20"/>
        </w:rPr>
      </w:pPr>
    </w:p>
    <w:p w:rsidR="00A8358F" w:rsidRDefault="00565D79" w:rsidP="00C342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Party Area:  </w:t>
      </w:r>
      <w:r w:rsidR="005E4CB8">
        <w:rPr>
          <w:sz w:val="20"/>
          <w:szCs w:val="20"/>
        </w:rPr>
        <w:t>_________________</w:t>
      </w:r>
      <w:r w:rsidR="00334F67">
        <w:rPr>
          <w:sz w:val="20"/>
          <w:szCs w:val="20"/>
        </w:rPr>
        <w:t>_____</w:t>
      </w:r>
      <w:r w:rsidR="00E619B5">
        <w:rPr>
          <w:sz w:val="20"/>
          <w:szCs w:val="20"/>
        </w:rPr>
        <w:softHyphen/>
      </w:r>
      <w:r w:rsidR="00E619B5">
        <w:rPr>
          <w:sz w:val="20"/>
          <w:szCs w:val="20"/>
        </w:rPr>
        <w:softHyphen/>
      </w:r>
      <w:r w:rsidR="00E619B5">
        <w:rPr>
          <w:sz w:val="20"/>
          <w:szCs w:val="20"/>
        </w:rPr>
        <w:softHyphen/>
      </w:r>
      <w:r w:rsidR="00E619B5">
        <w:rPr>
          <w:sz w:val="20"/>
          <w:szCs w:val="20"/>
        </w:rPr>
        <w:softHyphen/>
      </w:r>
      <w:r w:rsidR="00334F67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</w:t>
      </w:r>
      <w:r w:rsidR="00334F67">
        <w:rPr>
          <w:sz w:val="20"/>
          <w:szCs w:val="20"/>
        </w:rPr>
        <w:t>_</w:t>
      </w:r>
      <w:r w:rsidR="005E4CB8">
        <w:rPr>
          <w:sz w:val="20"/>
          <w:szCs w:val="20"/>
        </w:rPr>
        <w:t>_____</w:t>
      </w:r>
      <w:r w:rsidR="00334F67">
        <w:rPr>
          <w:sz w:val="20"/>
          <w:szCs w:val="20"/>
        </w:rPr>
        <w:t>_</w:t>
      </w:r>
      <w:r w:rsidR="005E4CB8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="005E4CB8">
        <w:rPr>
          <w:sz w:val="20"/>
          <w:szCs w:val="20"/>
        </w:rPr>
        <w:t>______</w:t>
      </w:r>
      <w:r w:rsidR="00334F67">
        <w:rPr>
          <w:sz w:val="20"/>
          <w:szCs w:val="20"/>
        </w:rPr>
        <w:t>______</w:t>
      </w:r>
    </w:p>
    <w:p w:rsidR="0097090F" w:rsidRDefault="0097090F" w:rsidP="00C342C8">
      <w:pPr>
        <w:pStyle w:val="NoSpacing"/>
        <w:rPr>
          <w:sz w:val="20"/>
          <w:szCs w:val="20"/>
        </w:rPr>
      </w:pPr>
    </w:p>
    <w:p w:rsidR="00565D79" w:rsidRDefault="00565D79" w:rsidP="00C342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Rental Fee:    _________________________________________      Check or M.O:  ___________________________________</w:t>
      </w:r>
    </w:p>
    <w:p w:rsidR="00565D79" w:rsidRDefault="00565D79" w:rsidP="00C342C8">
      <w:pPr>
        <w:pStyle w:val="NoSpacing"/>
        <w:rPr>
          <w:sz w:val="20"/>
          <w:szCs w:val="20"/>
        </w:rPr>
      </w:pPr>
    </w:p>
    <w:p w:rsidR="00565D79" w:rsidRDefault="00565D79" w:rsidP="00C342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Deposit Fee:  _________________________________________      Check or M.O.:  __________________________________</w:t>
      </w:r>
    </w:p>
    <w:p w:rsidR="00565D79" w:rsidRDefault="00565D79" w:rsidP="00C342C8">
      <w:pPr>
        <w:pStyle w:val="NoSpacing"/>
        <w:rPr>
          <w:sz w:val="20"/>
          <w:szCs w:val="20"/>
        </w:rPr>
      </w:pPr>
    </w:p>
    <w:p w:rsidR="00565D79" w:rsidRDefault="00565D79" w:rsidP="00C342C8">
      <w:pPr>
        <w:pStyle w:val="NoSpacing"/>
        <w:rPr>
          <w:sz w:val="20"/>
          <w:szCs w:val="20"/>
        </w:rPr>
      </w:pPr>
    </w:p>
    <w:p w:rsidR="00DA6B6C" w:rsidRDefault="00565D79" w:rsidP="00C342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Camp </w:t>
      </w:r>
      <w:proofErr w:type="spellStart"/>
      <w:r>
        <w:rPr>
          <w:sz w:val="20"/>
          <w:szCs w:val="20"/>
        </w:rPr>
        <w:t>Salmen</w:t>
      </w:r>
      <w:proofErr w:type="spellEnd"/>
      <w:r>
        <w:rPr>
          <w:sz w:val="20"/>
          <w:szCs w:val="20"/>
        </w:rPr>
        <w:t xml:space="preserve"> R</w:t>
      </w:r>
      <w:r w:rsidR="00DA6B6C">
        <w:rPr>
          <w:sz w:val="20"/>
          <w:szCs w:val="20"/>
        </w:rPr>
        <w:t>epresentative</w:t>
      </w:r>
      <w:proofErr w:type="gramStart"/>
      <w:r w:rsidR="00DA6B6C">
        <w:rPr>
          <w:sz w:val="20"/>
          <w:szCs w:val="20"/>
        </w:rPr>
        <w:t>:_</w:t>
      </w:r>
      <w:proofErr w:type="gramEnd"/>
      <w:r w:rsidR="00DA6B6C">
        <w:rPr>
          <w:sz w:val="20"/>
          <w:szCs w:val="20"/>
        </w:rPr>
        <w:t>______________________________________ Date:______________________________</w:t>
      </w:r>
    </w:p>
    <w:p w:rsidR="00565D79" w:rsidRDefault="00565D79" w:rsidP="00C342C8">
      <w:pPr>
        <w:pStyle w:val="NoSpacing"/>
        <w:rPr>
          <w:sz w:val="20"/>
          <w:szCs w:val="20"/>
        </w:rPr>
      </w:pPr>
    </w:p>
    <w:p w:rsidR="00565D79" w:rsidRDefault="00565D79" w:rsidP="00C342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Printed Name: _____________________________________</w:t>
      </w:r>
    </w:p>
    <w:sectPr w:rsidR="00565D79" w:rsidSect="00ED52FE">
      <w:headerReference w:type="default" r:id="rId7"/>
      <w:pgSz w:w="12240" w:h="15840"/>
      <w:pgMar w:top="1152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105" w:rsidRDefault="00BF1105" w:rsidP="00185201">
      <w:pPr>
        <w:spacing w:after="0" w:line="240" w:lineRule="auto"/>
      </w:pPr>
      <w:r>
        <w:separator/>
      </w:r>
    </w:p>
  </w:endnote>
  <w:endnote w:type="continuationSeparator" w:id="0">
    <w:p w:rsidR="00BF1105" w:rsidRDefault="00BF1105" w:rsidP="0018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105" w:rsidRDefault="00BF1105" w:rsidP="00185201">
      <w:pPr>
        <w:spacing w:after="0" w:line="240" w:lineRule="auto"/>
      </w:pPr>
      <w:r>
        <w:separator/>
      </w:r>
    </w:p>
  </w:footnote>
  <w:footnote w:type="continuationSeparator" w:id="0">
    <w:p w:rsidR="00BF1105" w:rsidRDefault="00BF1105" w:rsidP="0018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5E" w:rsidRPr="00677C1B" w:rsidRDefault="00CD125E" w:rsidP="00CD125E">
    <w:pPr>
      <w:pStyle w:val="Header"/>
      <w:rPr>
        <w:b/>
        <w:sz w:val="24"/>
        <w:szCs w:val="24"/>
      </w:rPr>
    </w:pPr>
    <w:r>
      <w:rPr>
        <w:b/>
        <w:noProof/>
      </w:rPr>
      <w:drawing>
        <wp:inline distT="0" distB="0" distL="0" distR="0" wp14:anchorId="0A45E62B" wp14:editId="369BAF47">
          <wp:extent cx="805180" cy="6324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pSalmen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09" cy="651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7C1B">
      <w:rPr>
        <w:b/>
        <w:sz w:val="24"/>
        <w:szCs w:val="24"/>
      </w:rPr>
      <w:t xml:space="preserve">Rental Information and Rules for Camp </w:t>
    </w:r>
    <w:proofErr w:type="spellStart"/>
    <w:r w:rsidRPr="00677C1B">
      <w:rPr>
        <w:b/>
        <w:sz w:val="24"/>
        <w:szCs w:val="24"/>
      </w:rPr>
      <w:t>Salmen</w:t>
    </w:r>
    <w:proofErr w:type="spellEnd"/>
    <w:r w:rsidRPr="00677C1B">
      <w:rPr>
        <w:b/>
        <w:sz w:val="24"/>
        <w:szCs w:val="24"/>
      </w:rPr>
      <w:t xml:space="preserve"> Nature Park Pavilions &amp; Amphitheater</w:t>
    </w:r>
  </w:p>
  <w:p w:rsidR="00CD125E" w:rsidRPr="00677C1B" w:rsidRDefault="00CD125E" w:rsidP="00CD125E">
    <w:pPr>
      <w:pStyle w:val="Header"/>
      <w:jc w:val="center"/>
      <w:rPr>
        <w:b/>
        <w:sz w:val="24"/>
        <w:szCs w:val="24"/>
      </w:rPr>
    </w:pPr>
    <w:r w:rsidRPr="00677C1B">
      <w:rPr>
        <w:b/>
        <w:sz w:val="24"/>
        <w:szCs w:val="24"/>
      </w:rPr>
      <w:t>35122 Parish Parkway, Slidell LA 70460</w:t>
    </w:r>
  </w:p>
  <w:p w:rsidR="00CD125E" w:rsidRDefault="00CD125E" w:rsidP="002B22CF">
    <w:pPr>
      <w:pStyle w:val="Header"/>
      <w:jc w:val="center"/>
      <w:rPr>
        <w:b/>
        <w:sz w:val="24"/>
        <w:szCs w:val="24"/>
      </w:rPr>
    </w:pPr>
    <w:r w:rsidRPr="00677C1B">
      <w:rPr>
        <w:b/>
        <w:sz w:val="24"/>
        <w:szCs w:val="24"/>
      </w:rPr>
      <w:t xml:space="preserve">Office:  985.288.5901     Park Ranger:  985.502.2693     </w:t>
    </w:r>
    <w:r w:rsidR="00B2047E" w:rsidRPr="00677C1B">
      <w:rPr>
        <w:b/>
        <w:sz w:val="24"/>
        <w:szCs w:val="24"/>
      </w:rPr>
      <w:t>CRT:  985.867-9490</w:t>
    </w:r>
  </w:p>
  <w:p w:rsidR="00677C1B" w:rsidRPr="00677C1B" w:rsidRDefault="00677C1B" w:rsidP="002B22CF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Email:   </w:t>
    </w:r>
    <w:hyperlink r:id="rId2" w:history="1">
      <w:r w:rsidRPr="00224F2C">
        <w:rPr>
          <w:rStyle w:val="Hyperlink"/>
          <w:b/>
          <w:sz w:val="24"/>
          <w:szCs w:val="24"/>
        </w:rPr>
        <w:t>CRT@stpgov.org</w:t>
      </w:r>
    </w:hyperlink>
    <w:r>
      <w:rPr>
        <w:b/>
        <w:sz w:val="24"/>
        <w:szCs w:val="24"/>
      </w:rPr>
      <w:t xml:space="preserve"> </w:t>
    </w:r>
  </w:p>
  <w:p w:rsidR="002B22CF" w:rsidRDefault="002B22CF" w:rsidP="002B22C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F3A"/>
    <w:multiLevelType w:val="hybridMultilevel"/>
    <w:tmpl w:val="9800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45CB6"/>
    <w:multiLevelType w:val="hybridMultilevel"/>
    <w:tmpl w:val="637CE642"/>
    <w:lvl w:ilvl="0" w:tplc="51386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A6B78"/>
    <w:multiLevelType w:val="hybridMultilevel"/>
    <w:tmpl w:val="6E0C4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DA"/>
    <w:rsid w:val="000A42BE"/>
    <w:rsid w:val="000C03E4"/>
    <w:rsid w:val="000F2C6B"/>
    <w:rsid w:val="000F2D40"/>
    <w:rsid w:val="00177F5B"/>
    <w:rsid w:val="00185201"/>
    <w:rsid w:val="00187B4D"/>
    <w:rsid w:val="001B6D61"/>
    <w:rsid w:val="002762FD"/>
    <w:rsid w:val="002B1836"/>
    <w:rsid w:val="002B22CF"/>
    <w:rsid w:val="002F1246"/>
    <w:rsid w:val="00320CD4"/>
    <w:rsid w:val="0032389E"/>
    <w:rsid w:val="00334F67"/>
    <w:rsid w:val="003D6DA3"/>
    <w:rsid w:val="00406875"/>
    <w:rsid w:val="004252B7"/>
    <w:rsid w:val="004417DA"/>
    <w:rsid w:val="00531EE1"/>
    <w:rsid w:val="005573F3"/>
    <w:rsid w:val="00565D79"/>
    <w:rsid w:val="005E272F"/>
    <w:rsid w:val="005E4CB8"/>
    <w:rsid w:val="00677C1B"/>
    <w:rsid w:val="006A1D88"/>
    <w:rsid w:val="00746825"/>
    <w:rsid w:val="007B6877"/>
    <w:rsid w:val="007D6991"/>
    <w:rsid w:val="00801D28"/>
    <w:rsid w:val="00872CDE"/>
    <w:rsid w:val="00876266"/>
    <w:rsid w:val="008B3A7B"/>
    <w:rsid w:val="009241C5"/>
    <w:rsid w:val="0097090F"/>
    <w:rsid w:val="00975019"/>
    <w:rsid w:val="009F35F4"/>
    <w:rsid w:val="00A47565"/>
    <w:rsid w:val="00A62B1D"/>
    <w:rsid w:val="00A8358F"/>
    <w:rsid w:val="00A925D2"/>
    <w:rsid w:val="00AD0C4B"/>
    <w:rsid w:val="00B03F9F"/>
    <w:rsid w:val="00B2047E"/>
    <w:rsid w:val="00B25F2D"/>
    <w:rsid w:val="00B81A2B"/>
    <w:rsid w:val="00BA4CEA"/>
    <w:rsid w:val="00BD29D9"/>
    <w:rsid w:val="00BF1105"/>
    <w:rsid w:val="00C342C8"/>
    <w:rsid w:val="00C460CF"/>
    <w:rsid w:val="00CD125E"/>
    <w:rsid w:val="00D011AE"/>
    <w:rsid w:val="00D46C77"/>
    <w:rsid w:val="00D612DA"/>
    <w:rsid w:val="00DA6B6C"/>
    <w:rsid w:val="00E254F8"/>
    <w:rsid w:val="00E619B5"/>
    <w:rsid w:val="00E7075B"/>
    <w:rsid w:val="00E9074A"/>
    <w:rsid w:val="00ED52FE"/>
    <w:rsid w:val="00FB5C24"/>
    <w:rsid w:val="00FE7270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63FCAB-3FAF-4E71-A7F8-3797882A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2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1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201"/>
  </w:style>
  <w:style w:type="paragraph" w:styleId="Footer">
    <w:name w:val="footer"/>
    <w:basedOn w:val="Normal"/>
    <w:link w:val="FooterChar"/>
    <w:uiPriority w:val="99"/>
    <w:unhideWhenUsed/>
    <w:rsid w:val="00185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201"/>
  </w:style>
  <w:style w:type="character" w:styleId="Hyperlink">
    <w:name w:val="Hyperlink"/>
    <w:basedOn w:val="DefaultParagraphFont"/>
    <w:uiPriority w:val="99"/>
    <w:unhideWhenUsed/>
    <w:rsid w:val="00677C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T@stpgov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Tammany Parish Government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P. Maddox</cp:lastModifiedBy>
  <cp:revision>7</cp:revision>
  <cp:lastPrinted>2016-07-28T18:11:00Z</cp:lastPrinted>
  <dcterms:created xsi:type="dcterms:W3CDTF">2015-12-01T16:48:00Z</dcterms:created>
  <dcterms:modified xsi:type="dcterms:W3CDTF">2016-07-28T18:12:00Z</dcterms:modified>
</cp:coreProperties>
</file>